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1AD" w14:textId="77777777" w:rsidR="00995B9F" w:rsidRPr="00C42B6D" w:rsidRDefault="00995B9F" w:rsidP="00F65338">
      <w:pPr>
        <w:spacing w:after="0"/>
        <w:jc w:val="center"/>
        <w:rPr>
          <w:rFonts w:ascii="Times New Roman" w:hAnsi="Times New Roman" w:cs="Times New Roman"/>
          <w:b/>
        </w:rPr>
      </w:pPr>
    </w:p>
    <w:p w14:paraId="422019A5" w14:textId="77777777" w:rsidR="009E7F0E" w:rsidRPr="00C42B6D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КОНТРОЛЕН ЛИСТ ЗА</w:t>
      </w:r>
      <w:r w:rsidR="00D90225" w:rsidRPr="00C42B6D">
        <w:rPr>
          <w:rFonts w:ascii="Times New Roman" w:eastAsia="Times New Roman" w:hAnsi="Times New Roman" w:cs="Times New Roman"/>
          <w:b/>
        </w:rPr>
        <w:t xml:space="preserve"> </w:t>
      </w:r>
      <w:r w:rsidRPr="00C42B6D">
        <w:rPr>
          <w:rFonts w:ascii="Times New Roman" w:eastAsia="Times New Roman" w:hAnsi="Times New Roman" w:cs="Times New Roman"/>
          <w:b/>
        </w:rPr>
        <w:t xml:space="preserve">ПРОВЕРКА </w:t>
      </w:r>
      <w:r w:rsidR="0072482E" w:rsidRPr="00C42B6D">
        <w:rPr>
          <w:rFonts w:ascii="Times New Roman" w:eastAsia="Times New Roman" w:hAnsi="Times New Roman" w:cs="Times New Roman"/>
          <w:b/>
        </w:rPr>
        <w:t>НА ДОКЛАД ЗА НАПРЕДЪКА</w:t>
      </w:r>
    </w:p>
    <w:p w14:paraId="6484B9F0" w14:textId="77777777" w:rsidR="00814BBF" w:rsidRPr="00C42B6D" w:rsidRDefault="00814BBF" w:rsidP="00D442B5">
      <w:pPr>
        <w:spacing w:after="8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2DE14B6" w14:textId="77777777" w:rsidR="00193D41" w:rsidRPr="00C42B6D" w:rsidRDefault="00193D41" w:rsidP="00193D41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Основни данни</w:t>
      </w:r>
    </w:p>
    <w:tbl>
      <w:tblPr>
        <w:tblStyle w:val="TableGrid"/>
        <w:tblpPr w:leftFromText="141" w:rightFromText="141" w:vertAnchor="text" w:tblpY="1"/>
        <w:tblOverlap w:val="never"/>
        <w:tblW w:w="14708" w:type="dxa"/>
        <w:tblLook w:val="04A0" w:firstRow="1" w:lastRow="0" w:firstColumn="1" w:lastColumn="0" w:noHBand="0" w:noVBand="1"/>
      </w:tblPr>
      <w:tblGrid>
        <w:gridCol w:w="3368"/>
        <w:gridCol w:w="11340"/>
      </w:tblGrid>
      <w:tr w:rsidR="00C42B6D" w:rsidRPr="00C42B6D" w14:paraId="3B6B397B" w14:textId="77777777" w:rsidTr="00AD7736">
        <w:tc>
          <w:tcPr>
            <w:tcW w:w="3368" w:type="dxa"/>
            <w:vAlign w:val="center"/>
          </w:tcPr>
          <w:p w14:paraId="2CCD72DE" w14:textId="04462647" w:rsidR="00193D41" w:rsidRPr="00C42B6D" w:rsidRDefault="00F877A6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93D41" w:rsidRPr="00C42B6D">
              <w:rPr>
                <w:rFonts w:ascii="Times New Roman" w:eastAsia="Times New Roman" w:hAnsi="Times New Roman" w:cs="Times New Roman"/>
                <w:b/>
              </w:rPr>
              <w:t>рограма:</w:t>
            </w:r>
          </w:p>
        </w:tc>
        <w:tc>
          <w:tcPr>
            <w:tcW w:w="11340" w:type="dxa"/>
            <w:vAlign w:val="center"/>
          </w:tcPr>
          <w:p w14:paraId="60BC85F0" w14:textId="3A19E2B3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9ED6D35" w14:textId="77777777" w:rsidTr="00AD7736">
        <w:tc>
          <w:tcPr>
            <w:tcW w:w="3368" w:type="dxa"/>
            <w:vAlign w:val="center"/>
          </w:tcPr>
          <w:p w14:paraId="1B88EFBD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Процедура:</w:t>
            </w:r>
          </w:p>
        </w:tc>
        <w:tc>
          <w:tcPr>
            <w:tcW w:w="11340" w:type="dxa"/>
            <w:vAlign w:val="center"/>
          </w:tcPr>
          <w:p w14:paraId="6F61E725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137652B" w14:textId="77777777" w:rsidTr="00AD7736">
        <w:tc>
          <w:tcPr>
            <w:tcW w:w="3368" w:type="dxa"/>
            <w:vAlign w:val="center"/>
          </w:tcPr>
          <w:p w14:paraId="448339FC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AD7736">
              <w:rPr>
                <w:rFonts w:ascii="Times New Roman" w:eastAsia="Times New Roman" w:hAnsi="Times New Roman" w:cs="Times New Roman"/>
                <w:b/>
              </w:rPr>
              <w:t>ПОД (Пакет отчетни документи):</w:t>
            </w:r>
          </w:p>
        </w:tc>
        <w:tc>
          <w:tcPr>
            <w:tcW w:w="11340" w:type="dxa"/>
            <w:vAlign w:val="center"/>
          </w:tcPr>
          <w:p w14:paraId="79544712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6698C7B1" w14:textId="77777777" w:rsidTr="00AD7736">
        <w:tc>
          <w:tcPr>
            <w:tcW w:w="3368" w:type="dxa"/>
            <w:vAlign w:val="center"/>
          </w:tcPr>
          <w:p w14:paraId="3530DE31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Договор:</w:t>
            </w:r>
          </w:p>
        </w:tc>
        <w:tc>
          <w:tcPr>
            <w:tcW w:w="11340" w:type="dxa"/>
            <w:vAlign w:val="center"/>
          </w:tcPr>
          <w:p w14:paraId="2EC8C0CA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D41" w:rsidRPr="00C42B6D" w14:paraId="61EEC00B" w14:textId="77777777" w:rsidTr="00AD7736">
        <w:tc>
          <w:tcPr>
            <w:tcW w:w="3368" w:type="dxa"/>
            <w:vAlign w:val="center"/>
          </w:tcPr>
          <w:p w14:paraId="0E31C7FE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Бенефициент:</w:t>
            </w:r>
          </w:p>
        </w:tc>
        <w:tc>
          <w:tcPr>
            <w:tcW w:w="11340" w:type="dxa"/>
            <w:vAlign w:val="center"/>
          </w:tcPr>
          <w:p w14:paraId="26D203F6" w14:textId="77777777" w:rsidR="00193D41" w:rsidRPr="00C42B6D" w:rsidRDefault="00193D41" w:rsidP="00AD773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4A515F" w14:textId="71BC8E97" w:rsidR="00193D41" w:rsidRPr="00C42B6D" w:rsidRDefault="00AD7736" w:rsidP="00D442B5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textWrapping" w:clear="all"/>
      </w:r>
    </w:p>
    <w:tbl>
      <w:tblPr>
        <w:tblStyle w:val="TableGrid"/>
        <w:tblW w:w="14708" w:type="dxa"/>
        <w:tblInd w:w="284" w:type="dxa"/>
        <w:tblLook w:val="04A0" w:firstRow="1" w:lastRow="0" w:firstColumn="1" w:lastColumn="0" w:noHBand="0" w:noVBand="1"/>
      </w:tblPr>
      <w:tblGrid>
        <w:gridCol w:w="528"/>
        <w:gridCol w:w="495"/>
        <w:gridCol w:w="418"/>
        <w:gridCol w:w="2902"/>
        <w:gridCol w:w="1358"/>
        <w:gridCol w:w="1358"/>
        <w:gridCol w:w="1359"/>
        <w:gridCol w:w="6290"/>
      </w:tblGrid>
      <w:tr w:rsidR="00C42B6D" w:rsidRPr="00C42B6D" w14:paraId="53487450" w14:textId="77777777" w:rsidTr="000D0EAB">
        <w:tc>
          <w:tcPr>
            <w:tcW w:w="1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206828" w14:textId="77777777" w:rsidR="003944FB" w:rsidRPr="00C42B6D" w:rsidRDefault="00804A72" w:rsidP="00693DA5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  <w:r w:rsidR="003944FB" w:rsidRPr="00C42B6D">
              <w:rPr>
                <w:rFonts w:ascii="Times New Roman" w:eastAsia="Times New Roman" w:hAnsi="Times New Roman" w:cs="Times New Roman"/>
                <w:b/>
              </w:rPr>
              <w:t>Роля</w:t>
            </w:r>
          </w:p>
        </w:tc>
      </w:tr>
      <w:tr w:rsidR="00C42B6D" w:rsidRPr="00C42B6D" w14:paraId="7215CEAD" w14:textId="77777777" w:rsidTr="000D0EAB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A2FA3B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666E39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F2A71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118F" w14:textId="60515EB4" w:rsidR="003944FB" w:rsidRPr="000D0EAB" w:rsidRDefault="000D0EAB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 xml:space="preserve">Експерт </w:t>
            </w:r>
            <w:r w:rsidR="006366A9" w:rsidRPr="000D0EAB">
              <w:rPr>
                <w:rFonts w:ascii="Times New Roman" w:hAnsi="Times New Roman" w:cs="Times New Roman"/>
                <w:b/>
                <w:bCs/>
              </w:rPr>
              <w:t xml:space="preserve">ТВ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A72FE" w14:textId="1A34E6CB" w:rsidR="003944FB" w:rsidRPr="000D0EAB" w:rsidRDefault="000D0EAB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 xml:space="preserve">Експерт </w:t>
            </w:r>
            <w:r w:rsidR="006366A9" w:rsidRPr="000D0EAB">
              <w:rPr>
                <w:rFonts w:ascii="Times New Roman" w:hAnsi="Times New Roman" w:cs="Times New Roman"/>
                <w:b/>
                <w:bCs/>
              </w:rPr>
              <w:t xml:space="preserve">ФВ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A3E29" w14:textId="1292BE6B" w:rsidR="003944FB" w:rsidRPr="000D0EAB" w:rsidRDefault="006366A9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>Началник ТВ</w:t>
            </w:r>
            <w:r w:rsidR="000D0EAB" w:rsidRPr="000D0EAB">
              <w:rPr>
                <w:rFonts w:ascii="Times New Roman" w:hAnsi="Times New Roman" w:cs="Times New Roman"/>
                <w:b/>
                <w:bCs/>
              </w:rPr>
              <w:t>/ФВ</w:t>
            </w:r>
          </w:p>
        </w:tc>
        <w:tc>
          <w:tcPr>
            <w:tcW w:w="62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FF7419" w14:textId="471A8667" w:rsidR="003944FB" w:rsidRPr="000D0EAB" w:rsidRDefault="000D0EAB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D0EAB">
              <w:rPr>
                <w:rFonts w:ascii="Times New Roman" w:hAnsi="Times New Roman" w:cs="Times New Roman"/>
                <w:b/>
                <w:bCs/>
              </w:rPr>
              <w:t>Коментар</w:t>
            </w:r>
          </w:p>
        </w:tc>
      </w:tr>
      <w:tr w:rsidR="00C42B6D" w:rsidRPr="00C42B6D" w14:paraId="72EEDA72" w14:textId="77777777" w:rsidTr="000D0EAB"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A6BCC1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42656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Група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5F6C22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C44BB6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996C84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E4F745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577FF43" w14:textId="77777777" w:rsidTr="000D0EAB">
        <w:tc>
          <w:tcPr>
            <w:tcW w:w="528" w:type="dxa"/>
          </w:tcPr>
          <w:p w14:paraId="503F3316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</w:tcBorders>
          </w:tcPr>
          <w:p w14:paraId="2397AD95" w14:textId="34C2F6A3" w:rsidR="003944FB" w:rsidRPr="00C42B6D" w:rsidRDefault="00F877A6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F32CD" w:rsidRPr="00C42B6D">
              <w:rPr>
                <w:rFonts w:ascii="Times New Roman" w:eastAsia="Times New Roman" w:hAnsi="Times New Roman" w:cs="Times New Roman"/>
                <w:b/>
              </w:rPr>
              <w:t>риложени</w:t>
            </w:r>
            <w:r w:rsidRPr="00C42B6D">
              <w:rPr>
                <w:rFonts w:ascii="Times New Roman" w:eastAsia="Times New Roman" w:hAnsi="Times New Roman" w:cs="Times New Roman"/>
                <w:b/>
              </w:rPr>
              <w:t xml:space="preserve"> документи</w:t>
            </w:r>
            <w:r w:rsidR="001F32CD" w:rsidRPr="00C42B6D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CEAF7C3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D2FA405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7B425C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</w:tcBorders>
          </w:tcPr>
          <w:p w14:paraId="751A8548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2AD764FD" w14:textId="77777777" w:rsidTr="000D0EAB">
        <w:tc>
          <w:tcPr>
            <w:tcW w:w="528" w:type="dxa"/>
          </w:tcPr>
          <w:p w14:paraId="37887A97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09D3D71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0" w:type="dxa"/>
            <w:gridSpan w:val="2"/>
          </w:tcPr>
          <w:p w14:paraId="1EF0285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1358" w:type="dxa"/>
          </w:tcPr>
          <w:p w14:paraId="7E492D6E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</w:tcPr>
          <w:p w14:paraId="5860D743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14:paraId="162EFA63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14:paraId="234861A9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7560B578" w14:textId="77777777" w:rsidTr="000D0EAB">
        <w:tc>
          <w:tcPr>
            <w:tcW w:w="528" w:type="dxa"/>
          </w:tcPr>
          <w:p w14:paraId="244A1A86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49E84DA3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320" w:type="dxa"/>
            <w:gridSpan w:val="2"/>
          </w:tcPr>
          <w:p w14:paraId="6FF74093" w14:textId="195F17D8" w:rsidR="003944FB" w:rsidRPr="00C42B6D" w:rsidRDefault="00F877A6" w:rsidP="000D0EAB">
            <w:pPr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Д</w:t>
            </w:r>
            <w:r w:rsidR="001F32CD" w:rsidRPr="00C42B6D">
              <w:rPr>
                <w:rFonts w:ascii="Times New Roman" w:eastAsia="Times New Roman" w:hAnsi="Times New Roman" w:cs="Times New Roman"/>
              </w:rPr>
              <w:t>оклад за напредъка по образец към Финансовото споразумение с ФМФИБ ЕАД.</w:t>
            </w:r>
          </w:p>
        </w:tc>
        <w:tc>
          <w:tcPr>
            <w:tcW w:w="1358" w:type="dxa"/>
          </w:tcPr>
          <w:p w14:paraId="1835ADDA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E5B545E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0C0819F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9646978" w14:textId="5BA213F1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</w:tcPr>
          <w:p w14:paraId="49BF92C4" w14:textId="305DA6A6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14:paraId="6E723B1C" w14:textId="2B8CFD04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14:paraId="66841D30" w14:textId="13CF0081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26B2A0B" w14:textId="77777777" w:rsidTr="000D0EAB">
        <w:tc>
          <w:tcPr>
            <w:tcW w:w="528" w:type="dxa"/>
          </w:tcPr>
          <w:p w14:paraId="1A1EA02D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F3A143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20" w:type="dxa"/>
            <w:gridSpan w:val="2"/>
          </w:tcPr>
          <w:p w14:paraId="547E42AF" w14:textId="52C8F067" w:rsidR="003944FB" w:rsidRPr="00C42B6D" w:rsidRDefault="001F32CD" w:rsidP="000D0EAB">
            <w:pPr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 xml:space="preserve">Образец за докладване относно финансовите инструменти по </w:t>
            </w:r>
            <w:proofErr w:type="spellStart"/>
            <w:r w:rsidR="00BE4DFF" w:rsidRPr="00C42B6D">
              <w:rPr>
                <w:rFonts w:ascii="Times New Roman" w:eastAsia="Times New Roman" w:hAnsi="Times New Roman" w:cs="Times New Roman"/>
              </w:rPr>
              <w:t>П</w:t>
            </w:r>
            <w:r w:rsidR="002C68E3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C42B6D">
              <w:rPr>
                <w:rFonts w:ascii="Times New Roman" w:eastAsia="Times New Roman" w:hAnsi="Times New Roman" w:cs="Times New Roman"/>
              </w:rPr>
              <w:t xml:space="preserve">, съгласно </w:t>
            </w:r>
            <w:r w:rsidR="00BE4DFF" w:rsidRPr="00C42B6D">
              <w:rPr>
                <w:rFonts w:ascii="Times New Roman" w:eastAsia="Times New Roman" w:hAnsi="Times New Roman" w:cs="Times New Roman"/>
              </w:rPr>
              <w:t>утвърдено приложение</w:t>
            </w:r>
          </w:p>
          <w:p w14:paraId="0AD10806" w14:textId="3A9F7AEB" w:rsidR="0045009F" w:rsidRPr="00C42B6D" w:rsidRDefault="0045009F" w:rsidP="000D0EA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0896E86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05EB33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66955AC" w14:textId="5EA784E4" w:rsidR="003944FB" w:rsidRPr="00C42B6D" w:rsidRDefault="00576418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1358" w:type="dxa"/>
          </w:tcPr>
          <w:p w14:paraId="47DB52D9" w14:textId="43480010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9" w:type="dxa"/>
          </w:tcPr>
          <w:p w14:paraId="337DA148" w14:textId="5AD35E8B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014D6D6A" w14:textId="739C03BB" w:rsidR="003944FB" w:rsidRPr="00C42B6D" w:rsidRDefault="003944FB" w:rsidP="00434C4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7C4E550A" w14:textId="77777777" w:rsidTr="000D0EAB">
        <w:tc>
          <w:tcPr>
            <w:tcW w:w="528" w:type="dxa"/>
          </w:tcPr>
          <w:p w14:paraId="343893C2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9893B73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20" w:type="dxa"/>
            <w:gridSpan w:val="2"/>
          </w:tcPr>
          <w:p w14:paraId="20BA954A" w14:textId="133B6B61" w:rsidR="003944FB" w:rsidRPr="00C42B6D" w:rsidRDefault="00BE4DFF" w:rsidP="000D0EAB">
            <w:pPr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В</w:t>
            </w:r>
            <w:r w:rsidR="0045009F" w:rsidRPr="00C42B6D">
              <w:rPr>
                <w:rFonts w:ascii="Times New Roman" w:eastAsia="Times New Roman" w:hAnsi="Times New Roman" w:cs="Times New Roman"/>
              </w:rPr>
              <w:t xml:space="preserve">ъншен одиторски доклад от независим одитор </w:t>
            </w:r>
          </w:p>
        </w:tc>
        <w:tc>
          <w:tcPr>
            <w:tcW w:w="1358" w:type="dxa"/>
          </w:tcPr>
          <w:p w14:paraId="1B277D65" w14:textId="739343C6" w:rsidR="003944FB" w:rsidRPr="00C42B6D" w:rsidRDefault="003944FB" w:rsidP="00434C4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3DF21F82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CAF8988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2710C45" w14:textId="3E9B15FE" w:rsidR="003944FB" w:rsidRPr="00576418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1359" w:type="dxa"/>
          </w:tcPr>
          <w:p w14:paraId="737C45DD" w14:textId="467D40A8" w:rsidR="003944FB" w:rsidRPr="00C42B6D" w:rsidRDefault="003944FB" w:rsidP="00434C4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1F5E361A" w14:textId="3C374BA4" w:rsidR="003944FB" w:rsidRPr="00C42B6D" w:rsidRDefault="003944FB" w:rsidP="00434C4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56896E00" w14:textId="77777777" w:rsidTr="000D0EAB"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21596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03037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Група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69FB8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5A4BD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CED9E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D4B751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67D504E" w14:textId="77777777" w:rsidTr="000D0EAB">
        <w:tc>
          <w:tcPr>
            <w:tcW w:w="528" w:type="dxa"/>
          </w:tcPr>
          <w:p w14:paraId="714DCC17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</w:tcBorders>
          </w:tcPr>
          <w:p w14:paraId="509B833E" w14:textId="4070F2CD" w:rsidR="003944FB" w:rsidRPr="00C42B6D" w:rsidRDefault="003944FB" w:rsidP="00BE4DFF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Докладът за напредъка  съдържа цялата необходима информация във връзка с: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906C925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45F98A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2706DE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</w:tcBorders>
          </w:tcPr>
          <w:p w14:paraId="1E35F178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047181A" w14:textId="77777777" w:rsidTr="000D0EAB">
        <w:tc>
          <w:tcPr>
            <w:tcW w:w="528" w:type="dxa"/>
          </w:tcPr>
          <w:p w14:paraId="607E6D4B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6D33AF7C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20" w:type="dxa"/>
            <w:gridSpan w:val="2"/>
          </w:tcPr>
          <w:p w14:paraId="72E00EB2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1358" w:type="dxa"/>
          </w:tcPr>
          <w:p w14:paraId="18A0BD2D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</w:tcPr>
          <w:p w14:paraId="69861A39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</w:tcPr>
          <w:p w14:paraId="58A8E35C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</w:tcPr>
          <w:p w14:paraId="6227146A" w14:textId="77777777" w:rsidR="003944FB" w:rsidRPr="00C42B6D" w:rsidRDefault="003944FB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56D726C6" w14:textId="77777777" w:rsidTr="000D0EAB">
        <w:tc>
          <w:tcPr>
            <w:tcW w:w="528" w:type="dxa"/>
          </w:tcPr>
          <w:p w14:paraId="12745F03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156DA719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C42B6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320" w:type="dxa"/>
            <w:gridSpan w:val="2"/>
          </w:tcPr>
          <w:p w14:paraId="2AB0159E" w14:textId="35065929" w:rsidR="003944FB" w:rsidRPr="00C42B6D" w:rsidRDefault="00AD7736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апредъка </w:t>
            </w:r>
            <w:r w:rsidR="00F877A6" w:rsidRPr="00C42B6D">
              <w:rPr>
                <w:rFonts w:ascii="Times New Roman" w:eastAsia="Times New Roman" w:hAnsi="Times New Roman" w:cs="Times New Roman"/>
              </w:rPr>
              <w:t xml:space="preserve">на 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изпълнението на финансовите инструменти по </w:t>
            </w:r>
            <w:proofErr w:type="spellStart"/>
            <w:r w:rsidR="00734A00" w:rsidRPr="00C42B6D">
              <w:rPr>
                <w:rFonts w:ascii="Times New Roman" w:eastAsia="Times New Roman" w:hAnsi="Times New Roman" w:cs="Times New Roman"/>
              </w:rPr>
              <w:t>П</w:t>
            </w:r>
            <w:r w:rsidR="002C68E3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="00734A00" w:rsidRPr="00C42B6D">
              <w:rPr>
                <w:rFonts w:ascii="Times New Roman" w:eastAsia="Times New Roman" w:hAnsi="Times New Roman" w:cs="Times New Roman"/>
              </w:rPr>
              <w:t xml:space="preserve"> </w:t>
            </w:r>
            <w:r w:rsidR="003944FB" w:rsidRPr="00C42B6D">
              <w:rPr>
                <w:rFonts w:ascii="Times New Roman" w:eastAsia="Times New Roman" w:hAnsi="Times New Roman" w:cs="Times New Roman"/>
              </w:rPr>
              <w:t>за отчетния период.</w:t>
            </w:r>
          </w:p>
        </w:tc>
        <w:tc>
          <w:tcPr>
            <w:tcW w:w="1358" w:type="dxa"/>
          </w:tcPr>
          <w:p w14:paraId="074A9A57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40FB8D2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A32397C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8C7CC54" w14:textId="73E3DAB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529096E1" w14:textId="5363EFC2" w:rsidR="003944FB" w:rsidRPr="00C42B6D" w:rsidRDefault="003944FB" w:rsidP="00576418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9" w:type="dxa"/>
          </w:tcPr>
          <w:p w14:paraId="520F1D6B" w14:textId="2B9F6006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3CB069C9" w14:textId="4E263A82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33F88072" w14:textId="77777777" w:rsidTr="000D0EAB">
        <w:tc>
          <w:tcPr>
            <w:tcW w:w="528" w:type="dxa"/>
          </w:tcPr>
          <w:p w14:paraId="16F76335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BA5A399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20" w:type="dxa"/>
            <w:gridSpan w:val="2"/>
          </w:tcPr>
          <w:p w14:paraId="0C81F908" w14:textId="77D96E7B" w:rsidR="003944FB" w:rsidRPr="00C42B6D" w:rsidRDefault="00AD7736" w:rsidP="00A064F2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3944FB" w:rsidRPr="00C42B6D">
              <w:rPr>
                <w:rFonts w:ascii="Times New Roman" w:eastAsia="Times New Roman" w:hAnsi="Times New Roman" w:cs="Times New Roman"/>
              </w:rPr>
              <w:t>апредъка по операции, включена в справка</w:t>
            </w:r>
            <w:r w:rsidR="00A064F2" w:rsidRPr="00C42B6D">
              <w:rPr>
                <w:rFonts w:ascii="Times New Roman" w:eastAsia="Times New Roman" w:hAnsi="Times New Roman" w:cs="Times New Roman"/>
              </w:rPr>
              <w:t>та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 за напредъка</w:t>
            </w:r>
            <w:r w:rsidR="003944FB" w:rsidRPr="00C42B6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1358" w:type="dxa"/>
          </w:tcPr>
          <w:p w14:paraId="7B56BE5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9D15D6F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FFA43F6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6A18C62C" w14:textId="5FF2A953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704887CE" w14:textId="18A0618B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9" w:type="dxa"/>
          </w:tcPr>
          <w:p w14:paraId="2A71D0C2" w14:textId="01E82481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6AED7D9B" w14:textId="1C339502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4543CC99" w14:textId="77777777" w:rsidTr="000D0EAB">
        <w:tc>
          <w:tcPr>
            <w:tcW w:w="528" w:type="dxa"/>
          </w:tcPr>
          <w:p w14:paraId="5F6466DC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9CAF0C5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20" w:type="dxa"/>
            <w:gridSpan w:val="2"/>
          </w:tcPr>
          <w:p w14:paraId="69839027" w14:textId="4ED02D2F" w:rsidR="003944FB" w:rsidRPr="00C42B6D" w:rsidRDefault="00AD7736" w:rsidP="00FC28CF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правлението </w:t>
            </w:r>
            <w:r w:rsidR="003944FB" w:rsidRPr="00C657F2">
              <w:rPr>
                <w:rFonts w:ascii="Times New Roman" w:eastAsia="Times New Roman" w:hAnsi="Times New Roman" w:cs="Times New Roman"/>
              </w:rPr>
              <w:t xml:space="preserve">на съкровищни средства и средствата заделени за възнаграждение и </w:t>
            </w:r>
            <w:r w:rsidR="003944FB" w:rsidRPr="00C42B6D">
              <w:rPr>
                <w:rFonts w:ascii="Times New Roman" w:eastAsia="Times New Roman" w:hAnsi="Times New Roman" w:cs="Times New Roman"/>
              </w:rPr>
              <w:t xml:space="preserve">управление </w:t>
            </w:r>
            <w:r w:rsidR="003944FB" w:rsidRPr="00C42B6D">
              <w:rPr>
                <w:rFonts w:ascii="Times New Roman" w:eastAsia="Times New Roman" w:hAnsi="Times New Roman" w:cs="Times New Roman"/>
              </w:rPr>
              <w:lastRenderedPageBreak/>
              <w:t>на ФМФИБ ЕАД.</w:t>
            </w:r>
          </w:p>
        </w:tc>
        <w:tc>
          <w:tcPr>
            <w:tcW w:w="1358" w:type="dxa"/>
          </w:tcPr>
          <w:p w14:paraId="56BA842A" w14:textId="5BCAD2C2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8" w:type="dxa"/>
          </w:tcPr>
          <w:p w14:paraId="6A3A09D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F9946CA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9F6F1B6" w14:textId="4F139C6C" w:rsidR="003944FB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lastRenderedPageBreak/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1359" w:type="dxa"/>
          </w:tcPr>
          <w:p w14:paraId="57066172" w14:textId="738035E4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90" w:type="dxa"/>
          </w:tcPr>
          <w:p w14:paraId="0C1964FC" w14:textId="41CD13DF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C42B6D" w:rsidRPr="00C42B6D" w14:paraId="3AA4E97C" w14:textId="77777777" w:rsidTr="000D0EAB"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A18F85" w14:textId="031CABBE" w:rsidR="003944FB" w:rsidRPr="00C42B6D" w:rsidRDefault="00965860" w:rsidP="006955F0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  <w:r w:rsidR="006955F0" w:rsidRPr="00C42B6D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  <w:r w:rsidR="003944FB" w:rsidRPr="00C42B6D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BD7A0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Група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5C0E0F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9435BC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DE306E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F4E292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227DD4B8" w14:textId="77777777" w:rsidTr="000D0EAB">
        <w:tc>
          <w:tcPr>
            <w:tcW w:w="528" w:type="dxa"/>
          </w:tcPr>
          <w:p w14:paraId="639E09D8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15" w:type="dxa"/>
            <w:gridSpan w:val="3"/>
            <w:tcBorders>
              <w:top w:val="single" w:sz="4" w:space="0" w:color="auto"/>
            </w:tcBorders>
          </w:tcPr>
          <w:p w14:paraId="40EC8E77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Съответствие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E2253C1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5F3FBDE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C122494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90" w:type="dxa"/>
            <w:tcBorders>
              <w:top w:val="single" w:sz="4" w:space="0" w:color="auto"/>
            </w:tcBorders>
          </w:tcPr>
          <w:p w14:paraId="6F120CB1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87A1ADF" w14:textId="77777777" w:rsidTr="000D0EAB">
        <w:tc>
          <w:tcPr>
            <w:tcW w:w="528" w:type="dxa"/>
          </w:tcPr>
          <w:p w14:paraId="50565868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1B8A6526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3320" w:type="dxa"/>
            <w:gridSpan w:val="2"/>
          </w:tcPr>
          <w:p w14:paraId="275734B4" w14:textId="51D46E8E" w:rsidR="003944FB" w:rsidRPr="00C42B6D" w:rsidRDefault="003944FB" w:rsidP="00F203B7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 xml:space="preserve">Предоставеният от ФМФИБ ЕАД доклад за напредъка е в съответствие с изискванията на Финансовото споразумение и отразява постигнатия напредък в изпълнението на финансовите инструменти по </w:t>
            </w:r>
            <w:proofErr w:type="spellStart"/>
            <w:r w:rsidR="00F203B7" w:rsidRPr="00C42B6D">
              <w:rPr>
                <w:rFonts w:ascii="Times New Roman" w:eastAsia="Times New Roman" w:hAnsi="Times New Roman" w:cs="Times New Roman"/>
              </w:rPr>
              <w:t>П</w:t>
            </w:r>
            <w:r w:rsidR="002C68E3"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 w:rsidRPr="00C42B6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58" w:type="dxa"/>
          </w:tcPr>
          <w:p w14:paraId="2F6F016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0951FE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3F60B89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87A0770" w14:textId="63C248C8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0CA0BCD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D7A0FC1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EBB0BB3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2ACA5C04" w14:textId="4D212BF9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601BD707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7150368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6C307AC7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590E3DC" w14:textId="4D62BDE5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6E37433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91A0EFC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7BDC55E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6EFCC37" w14:textId="3C3F94AB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744CAA22" w14:textId="77777777" w:rsidTr="000D0EAB">
        <w:tc>
          <w:tcPr>
            <w:tcW w:w="528" w:type="dxa"/>
          </w:tcPr>
          <w:p w14:paraId="3F659C07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381F892B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320" w:type="dxa"/>
            <w:gridSpan w:val="2"/>
          </w:tcPr>
          <w:p w14:paraId="2CDDFB2F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  <w:lang w:eastAsia="bg-BG"/>
              </w:rPr>
              <w:t>Резултатите във връзка с напредъка в изпълнението на финансовите инструменти съответстват на отчетените индикатори.</w:t>
            </w:r>
          </w:p>
        </w:tc>
        <w:tc>
          <w:tcPr>
            <w:tcW w:w="1358" w:type="dxa"/>
          </w:tcPr>
          <w:p w14:paraId="3A88D44C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E45341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FED0178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9904C3E" w14:textId="3E64C290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67997B1F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61540FD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786ACC86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F8DC00C" w14:textId="583E42E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7C0D9759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30742F70" w14:textId="77777777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32E95A5E" w14:textId="77777777" w:rsidTr="000D0EAB">
        <w:tc>
          <w:tcPr>
            <w:tcW w:w="528" w:type="dxa"/>
          </w:tcPr>
          <w:p w14:paraId="3C27E15F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60FDDFA3" w14:textId="77777777" w:rsidR="003944FB" w:rsidRPr="00C42B6D" w:rsidRDefault="003944FB" w:rsidP="0072100A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320" w:type="dxa"/>
            <w:gridSpan w:val="2"/>
          </w:tcPr>
          <w:p w14:paraId="06796029" w14:textId="77777777" w:rsidR="003944FB" w:rsidRPr="00C42B6D" w:rsidRDefault="003944FB" w:rsidP="00B470E1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Fonts w:ascii="Times New Roman" w:eastAsia="Times New Roman" w:hAnsi="Times New Roman" w:cs="Times New Roman"/>
                <w:lang w:eastAsia="bg-BG"/>
              </w:rPr>
              <w:t>След извършената проверка одобрявам/ приемам подадения Доклад за напредъка.</w:t>
            </w:r>
          </w:p>
        </w:tc>
        <w:tc>
          <w:tcPr>
            <w:tcW w:w="1358" w:type="dxa"/>
          </w:tcPr>
          <w:p w14:paraId="723D93FA" w14:textId="3365E093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48FF5F7B" w14:textId="1AF490DB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72A45FEB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27009E1A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FA53084" w14:textId="33CC2A04" w:rsidR="003944FB" w:rsidRPr="00576418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6290" w:type="dxa"/>
          </w:tcPr>
          <w:p w14:paraId="320A8015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7E07534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8FD21FB" w14:textId="77777777" w:rsidR="00576418" w:rsidRPr="00C42B6D" w:rsidRDefault="00576418" w:rsidP="0057641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98FF651" w14:textId="572B4532" w:rsidR="003944FB" w:rsidRPr="00C42B6D" w:rsidRDefault="003944FB" w:rsidP="008C142D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42B6D" w:rsidRPr="00C42B6D" w14:paraId="2A17C49E" w14:textId="77777777" w:rsidTr="000D0EAB">
        <w:trPr>
          <w:trHeight w:val="168"/>
        </w:trPr>
        <w:tc>
          <w:tcPr>
            <w:tcW w:w="528" w:type="dxa"/>
            <w:shd w:val="clear" w:color="auto" w:fill="808080" w:themeFill="background1" w:themeFillShade="80"/>
          </w:tcPr>
          <w:p w14:paraId="3D3C92ED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95" w:type="dxa"/>
            <w:shd w:val="clear" w:color="auto" w:fill="808080" w:themeFill="background1" w:themeFillShade="80"/>
          </w:tcPr>
          <w:p w14:paraId="57DD7293" w14:textId="77777777" w:rsidR="003944FB" w:rsidRPr="00C42B6D" w:rsidRDefault="003944FB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320" w:type="dxa"/>
            <w:gridSpan w:val="2"/>
            <w:shd w:val="clear" w:color="auto" w:fill="808080" w:themeFill="background1" w:themeFillShade="80"/>
          </w:tcPr>
          <w:p w14:paraId="6581617E" w14:textId="77777777" w:rsidR="003944FB" w:rsidRPr="00C42B6D" w:rsidRDefault="003944FB" w:rsidP="00B470E1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bg-BG"/>
              </w:rPr>
            </w:pPr>
          </w:p>
        </w:tc>
        <w:tc>
          <w:tcPr>
            <w:tcW w:w="1358" w:type="dxa"/>
            <w:shd w:val="clear" w:color="auto" w:fill="808080" w:themeFill="background1" w:themeFillShade="80"/>
          </w:tcPr>
          <w:p w14:paraId="2F8614C9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58" w:type="dxa"/>
            <w:shd w:val="clear" w:color="auto" w:fill="808080" w:themeFill="background1" w:themeFillShade="80"/>
          </w:tcPr>
          <w:p w14:paraId="45D84015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59" w:type="dxa"/>
            <w:shd w:val="clear" w:color="auto" w:fill="808080" w:themeFill="background1" w:themeFillShade="80"/>
          </w:tcPr>
          <w:p w14:paraId="141F3009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290" w:type="dxa"/>
            <w:shd w:val="clear" w:color="auto" w:fill="808080" w:themeFill="background1" w:themeFillShade="80"/>
          </w:tcPr>
          <w:p w14:paraId="0B828AE9" w14:textId="77777777" w:rsidR="003944FB" w:rsidRPr="00C42B6D" w:rsidRDefault="003944FB" w:rsidP="001E614F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C42B6D" w:rsidRPr="00C42B6D" w14:paraId="46F9DFB4" w14:textId="77777777" w:rsidTr="000D0EAB">
        <w:tc>
          <w:tcPr>
            <w:tcW w:w="4343" w:type="dxa"/>
            <w:gridSpan w:val="4"/>
            <w:vAlign w:val="center"/>
          </w:tcPr>
          <w:p w14:paraId="6CDEAF2C" w14:textId="77777777" w:rsidR="003944FB" w:rsidRPr="00C42B6D" w:rsidRDefault="003944FB" w:rsidP="00B470E1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Style w:val="Strong"/>
                <w:rFonts w:ascii="Times New Roman" w:hAnsi="Times New Roman" w:cs="Times New Roman"/>
              </w:rPr>
              <w:t>Коментари/Заключение/Становище</w:t>
            </w:r>
            <w:r w:rsidRPr="00C4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8" w:type="dxa"/>
          </w:tcPr>
          <w:p w14:paraId="35F319A8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A2C0072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8" w:type="dxa"/>
          </w:tcPr>
          <w:p w14:paraId="1519FB05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59" w:type="dxa"/>
          </w:tcPr>
          <w:p w14:paraId="20BFADFC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6290" w:type="dxa"/>
          </w:tcPr>
          <w:p w14:paraId="748254BD" w14:textId="77777777" w:rsidR="003944FB" w:rsidRPr="00C42B6D" w:rsidRDefault="003944FB" w:rsidP="001E614F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7B07DEC5" w14:textId="77777777" w:rsidR="00331D8E" w:rsidRPr="00C42B6D" w:rsidRDefault="00331D8E" w:rsidP="00D442B5">
      <w:pPr>
        <w:spacing w:before="120" w:after="0"/>
        <w:rPr>
          <w:rFonts w:ascii="Times New Roman" w:hAnsi="Times New Roman" w:cs="Times New Roman"/>
        </w:rPr>
      </w:pPr>
    </w:p>
    <w:sectPr w:rsidR="00331D8E" w:rsidRPr="00C42B6D" w:rsidSect="00AD7736">
      <w:headerReference w:type="first" r:id="rId8"/>
      <w:pgSz w:w="16838" w:h="11906" w:orient="landscape"/>
      <w:pgMar w:top="1276" w:right="1417" w:bottom="849" w:left="851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4EA98" w14:textId="77777777" w:rsidR="00D81FF4" w:rsidRDefault="00D81FF4" w:rsidP="00995B9F">
      <w:pPr>
        <w:spacing w:after="0" w:line="240" w:lineRule="auto"/>
      </w:pPr>
      <w:r>
        <w:separator/>
      </w:r>
    </w:p>
  </w:endnote>
  <w:endnote w:type="continuationSeparator" w:id="0">
    <w:p w14:paraId="67F8CECA" w14:textId="77777777" w:rsidR="00D81FF4" w:rsidRDefault="00D81FF4" w:rsidP="0099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2ACE2" w14:textId="77777777" w:rsidR="00D81FF4" w:rsidRDefault="00D81FF4" w:rsidP="00995B9F">
      <w:pPr>
        <w:spacing w:after="0" w:line="240" w:lineRule="auto"/>
      </w:pPr>
      <w:r>
        <w:separator/>
      </w:r>
    </w:p>
  </w:footnote>
  <w:footnote w:type="continuationSeparator" w:id="0">
    <w:p w14:paraId="12C25977" w14:textId="77777777" w:rsidR="00D81FF4" w:rsidRDefault="00D81FF4" w:rsidP="0099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8" w:type="dxa"/>
      <w:tblInd w:w="-17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71"/>
      <w:gridCol w:w="2689"/>
      <w:gridCol w:w="4033"/>
      <w:gridCol w:w="39"/>
      <w:gridCol w:w="3726"/>
    </w:tblGrid>
    <w:tr w:rsidR="00AD7736" w:rsidRPr="009F165A" w14:paraId="759315A8" w14:textId="77777777" w:rsidTr="006D26A5">
      <w:trPr>
        <w:trHeight w:val="543"/>
        <w:tblHeader/>
      </w:trPr>
      <w:tc>
        <w:tcPr>
          <w:tcW w:w="457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6F84E99" w14:textId="77777777" w:rsidR="00AD7736" w:rsidRPr="009F165A" w:rsidRDefault="00AD7736" w:rsidP="00AD7736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 xml:space="preserve">Наръчник за управление на </w:t>
          </w:r>
        </w:p>
        <w:p w14:paraId="5EEC31BA" w14:textId="77777777" w:rsidR="00AD7736" w:rsidRPr="009F165A" w:rsidRDefault="00AD7736" w:rsidP="00AD7736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63C86DC" w14:textId="4DB70985" w:rsidR="00AD7736" w:rsidRPr="009F165A" w:rsidRDefault="00AD7736" w:rsidP="00AD7736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18.</w:t>
          </w:r>
          <w:r w:rsidR="007B6FEE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</w:t>
          </w:r>
        </w:p>
      </w:tc>
      <w:tc>
        <w:tcPr>
          <w:tcW w:w="3725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B0E7B0A" w14:textId="77777777" w:rsidR="00AD7736" w:rsidRPr="009F165A" w:rsidRDefault="00AD7736" w:rsidP="00AD7736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</w:t>
          </w:r>
        </w:p>
      </w:tc>
    </w:tr>
    <w:tr w:rsidR="00AD7736" w:rsidRPr="009F165A" w14:paraId="5B265B69" w14:textId="77777777" w:rsidTr="006D26A5">
      <w:trPr>
        <w:trHeight w:val="874"/>
      </w:trPr>
      <w:tc>
        <w:tcPr>
          <w:tcW w:w="4571" w:type="dxa"/>
          <w:vMerge/>
          <w:tcBorders>
            <w:left w:val="single" w:sz="1" w:space="0" w:color="000000"/>
          </w:tcBorders>
        </w:tcPr>
        <w:p w14:paraId="26B2C4F2" w14:textId="77777777" w:rsidR="00AD7736" w:rsidRPr="009F165A" w:rsidRDefault="00AD7736" w:rsidP="00AD7736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33A3595" w14:textId="0FE7BE40" w:rsidR="00AD7736" w:rsidRPr="009F165A" w:rsidRDefault="00AD7736" w:rsidP="00AD77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КОНТРОЛЕН ЛИСТ ЗА </w:t>
          </w:r>
          <w:r w:rsidRPr="00AD7736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ПРОВЕРКА НА ДОКЛАД ЗА НАПРЕДЪКА</w:t>
          </w:r>
        </w:p>
      </w:tc>
    </w:tr>
    <w:tr w:rsidR="00AD7736" w:rsidRPr="009F165A" w14:paraId="0DBF79E4" w14:textId="77777777" w:rsidTr="006D26A5">
      <w:trPr>
        <w:trHeight w:val="658"/>
      </w:trPr>
      <w:tc>
        <w:tcPr>
          <w:tcW w:w="457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98DB384" w14:textId="77777777" w:rsidR="00AD7736" w:rsidRPr="009F165A" w:rsidRDefault="00AD7736" w:rsidP="00AD7736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C2CD020" w14:textId="19658B35" w:rsidR="00AD7736" w:rsidRPr="009F165A" w:rsidRDefault="00AD7736" w:rsidP="00AD7736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Вариант </w:t>
          </w:r>
          <w:r w:rsidR="00E366CE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1, версия 4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396185" w14:textId="77777777" w:rsidR="00AD7736" w:rsidRPr="009F165A" w:rsidRDefault="00AD7736" w:rsidP="00AD7736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Одобрен от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 xml:space="preserve">: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br/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Ръководител на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>УО</w:t>
          </w:r>
        </w:p>
      </w:tc>
      <w:tc>
        <w:tcPr>
          <w:tcW w:w="3764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A5F1BEF" w14:textId="77777777" w:rsidR="00AD7736" w:rsidRPr="009F165A" w:rsidRDefault="00AD7736" w:rsidP="00AD773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</w:pPr>
          <w:r w:rsidRPr="00E366CE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септември</w:t>
          </w:r>
          <w:r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2024 г.</w:t>
          </w:r>
        </w:p>
      </w:tc>
    </w:tr>
  </w:tbl>
  <w:p w14:paraId="24EB44D2" w14:textId="4C888077" w:rsidR="003E3A3A" w:rsidRDefault="003E3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C7D52"/>
    <w:multiLevelType w:val="hybridMultilevel"/>
    <w:tmpl w:val="A0B49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6A2"/>
    <w:multiLevelType w:val="hybridMultilevel"/>
    <w:tmpl w:val="4E0A5A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E569A"/>
    <w:multiLevelType w:val="hybridMultilevel"/>
    <w:tmpl w:val="05FA8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12F74"/>
    <w:multiLevelType w:val="hybridMultilevel"/>
    <w:tmpl w:val="410CCA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9611DE"/>
    <w:multiLevelType w:val="hybridMultilevel"/>
    <w:tmpl w:val="BC64E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E18"/>
    <w:rsid w:val="00003014"/>
    <w:rsid w:val="0000339C"/>
    <w:rsid w:val="0000530A"/>
    <w:rsid w:val="000060F4"/>
    <w:rsid w:val="00006CB7"/>
    <w:rsid w:val="00007966"/>
    <w:rsid w:val="00011FCA"/>
    <w:rsid w:val="00014BE1"/>
    <w:rsid w:val="0003068D"/>
    <w:rsid w:val="00033A3C"/>
    <w:rsid w:val="000349C2"/>
    <w:rsid w:val="00036B9C"/>
    <w:rsid w:val="0004123D"/>
    <w:rsid w:val="00045E50"/>
    <w:rsid w:val="000530D8"/>
    <w:rsid w:val="00063F6A"/>
    <w:rsid w:val="00066716"/>
    <w:rsid w:val="00066FE8"/>
    <w:rsid w:val="00077EBF"/>
    <w:rsid w:val="00080FF7"/>
    <w:rsid w:val="00081864"/>
    <w:rsid w:val="00084CC5"/>
    <w:rsid w:val="00090F6A"/>
    <w:rsid w:val="000948F6"/>
    <w:rsid w:val="000961D9"/>
    <w:rsid w:val="000A36B4"/>
    <w:rsid w:val="000B008D"/>
    <w:rsid w:val="000D0EAB"/>
    <w:rsid w:val="000D2D95"/>
    <w:rsid w:val="000F2554"/>
    <w:rsid w:val="000F6152"/>
    <w:rsid w:val="001022BF"/>
    <w:rsid w:val="00102E5E"/>
    <w:rsid w:val="0011470C"/>
    <w:rsid w:val="00120F45"/>
    <w:rsid w:val="001236FB"/>
    <w:rsid w:val="00125D4A"/>
    <w:rsid w:val="001302FC"/>
    <w:rsid w:val="00132E17"/>
    <w:rsid w:val="00136C73"/>
    <w:rsid w:val="00150095"/>
    <w:rsid w:val="00151066"/>
    <w:rsid w:val="0015296B"/>
    <w:rsid w:val="00156BE5"/>
    <w:rsid w:val="001607F1"/>
    <w:rsid w:val="001711BD"/>
    <w:rsid w:val="00182833"/>
    <w:rsid w:val="00187139"/>
    <w:rsid w:val="00193875"/>
    <w:rsid w:val="00193D41"/>
    <w:rsid w:val="001971C7"/>
    <w:rsid w:val="001A1449"/>
    <w:rsid w:val="001A6D98"/>
    <w:rsid w:val="001B3E18"/>
    <w:rsid w:val="001B4068"/>
    <w:rsid w:val="001C565F"/>
    <w:rsid w:val="001C5B7A"/>
    <w:rsid w:val="001C6F29"/>
    <w:rsid w:val="001D54C3"/>
    <w:rsid w:val="001E3D30"/>
    <w:rsid w:val="001E614F"/>
    <w:rsid w:val="001F32CD"/>
    <w:rsid w:val="00207B16"/>
    <w:rsid w:val="002166A9"/>
    <w:rsid w:val="00225B44"/>
    <w:rsid w:val="002266BE"/>
    <w:rsid w:val="0022737A"/>
    <w:rsid w:val="00232A48"/>
    <w:rsid w:val="00236EDE"/>
    <w:rsid w:val="0024214A"/>
    <w:rsid w:val="0024333F"/>
    <w:rsid w:val="00243C67"/>
    <w:rsid w:val="00247772"/>
    <w:rsid w:val="00251A51"/>
    <w:rsid w:val="00253BED"/>
    <w:rsid w:val="002713E8"/>
    <w:rsid w:val="002862A7"/>
    <w:rsid w:val="0029001A"/>
    <w:rsid w:val="00291112"/>
    <w:rsid w:val="00291F17"/>
    <w:rsid w:val="00292085"/>
    <w:rsid w:val="00296022"/>
    <w:rsid w:val="002A0956"/>
    <w:rsid w:val="002A59D0"/>
    <w:rsid w:val="002C421F"/>
    <w:rsid w:val="002C68E3"/>
    <w:rsid w:val="002D30E1"/>
    <w:rsid w:val="002D523B"/>
    <w:rsid w:val="002D6CB4"/>
    <w:rsid w:val="002F2C50"/>
    <w:rsid w:val="002F3654"/>
    <w:rsid w:val="00305B5C"/>
    <w:rsid w:val="00312B1C"/>
    <w:rsid w:val="0031575F"/>
    <w:rsid w:val="003208E1"/>
    <w:rsid w:val="00320C30"/>
    <w:rsid w:val="0032196E"/>
    <w:rsid w:val="00326F45"/>
    <w:rsid w:val="00331D8E"/>
    <w:rsid w:val="00335AD6"/>
    <w:rsid w:val="00336C7F"/>
    <w:rsid w:val="00345E51"/>
    <w:rsid w:val="00347C63"/>
    <w:rsid w:val="003514CD"/>
    <w:rsid w:val="003527FC"/>
    <w:rsid w:val="00356D76"/>
    <w:rsid w:val="00356FFF"/>
    <w:rsid w:val="00357737"/>
    <w:rsid w:val="003577F7"/>
    <w:rsid w:val="00362F45"/>
    <w:rsid w:val="0038020F"/>
    <w:rsid w:val="003944FB"/>
    <w:rsid w:val="00397827"/>
    <w:rsid w:val="003A200A"/>
    <w:rsid w:val="003A5694"/>
    <w:rsid w:val="003A6035"/>
    <w:rsid w:val="003A66F7"/>
    <w:rsid w:val="003C13B7"/>
    <w:rsid w:val="003C15DE"/>
    <w:rsid w:val="003C1743"/>
    <w:rsid w:val="003D1CC0"/>
    <w:rsid w:val="003E3A3A"/>
    <w:rsid w:val="003E4D91"/>
    <w:rsid w:val="003F3515"/>
    <w:rsid w:val="00404966"/>
    <w:rsid w:val="00407123"/>
    <w:rsid w:val="0041559E"/>
    <w:rsid w:val="00420A91"/>
    <w:rsid w:val="00422CC8"/>
    <w:rsid w:val="00424D27"/>
    <w:rsid w:val="00427255"/>
    <w:rsid w:val="00430AB4"/>
    <w:rsid w:val="00434C48"/>
    <w:rsid w:val="0045009F"/>
    <w:rsid w:val="004537AC"/>
    <w:rsid w:val="00466E3D"/>
    <w:rsid w:val="004713E5"/>
    <w:rsid w:val="00481CCB"/>
    <w:rsid w:val="004836DC"/>
    <w:rsid w:val="00494D12"/>
    <w:rsid w:val="0049586E"/>
    <w:rsid w:val="00496092"/>
    <w:rsid w:val="004A13D4"/>
    <w:rsid w:val="004A6188"/>
    <w:rsid w:val="004A62F3"/>
    <w:rsid w:val="004B15FA"/>
    <w:rsid w:val="004B2A25"/>
    <w:rsid w:val="004C0A96"/>
    <w:rsid w:val="004C6D08"/>
    <w:rsid w:val="004D6682"/>
    <w:rsid w:val="004F19FA"/>
    <w:rsid w:val="004F42E9"/>
    <w:rsid w:val="004F725A"/>
    <w:rsid w:val="0051416F"/>
    <w:rsid w:val="005152FC"/>
    <w:rsid w:val="005203F8"/>
    <w:rsid w:val="00520A6F"/>
    <w:rsid w:val="00523A70"/>
    <w:rsid w:val="0052684E"/>
    <w:rsid w:val="005268EF"/>
    <w:rsid w:val="00540C89"/>
    <w:rsid w:val="00544397"/>
    <w:rsid w:val="005474B2"/>
    <w:rsid w:val="005651EF"/>
    <w:rsid w:val="0057066C"/>
    <w:rsid w:val="00576418"/>
    <w:rsid w:val="00576B4C"/>
    <w:rsid w:val="00577465"/>
    <w:rsid w:val="005854D6"/>
    <w:rsid w:val="0058633E"/>
    <w:rsid w:val="00591B10"/>
    <w:rsid w:val="00596478"/>
    <w:rsid w:val="005B0FCD"/>
    <w:rsid w:val="005B6552"/>
    <w:rsid w:val="005C0DFC"/>
    <w:rsid w:val="005C2F08"/>
    <w:rsid w:val="005C337B"/>
    <w:rsid w:val="005C7843"/>
    <w:rsid w:val="005D43A7"/>
    <w:rsid w:val="005D7310"/>
    <w:rsid w:val="005E387B"/>
    <w:rsid w:val="005F1834"/>
    <w:rsid w:val="005F6FF6"/>
    <w:rsid w:val="0060197C"/>
    <w:rsid w:val="00603354"/>
    <w:rsid w:val="00604BA6"/>
    <w:rsid w:val="0060657D"/>
    <w:rsid w:val="00607E18"/>
    <w:rsid w:val="00610C42"/>
    <w:rsid w:val="00611876"/>
    <w:rsid w:val="006177FC"/>
    <w:rsid w:val="0062105D"/>
    <w:rsid w:val="006219DA"/>
    <w:rsid w:val="00624AD9"/>
    <w:rsid w:val="006278FD"/>
    <w:rsid w:val="00633E4F"/>
    <w:rsid w:val="00634B50"/>
    <w:rsid w:val="006362FF"/>
    <w:rsid w:val="006366A9"/>
    <w:rsid w:val="00642977"/>
    <w:rsid w:val="00642D14"/>
    <w:rsid w:val="00655CAF"/>
    <w:rsid w:val="00662855"/>
    <w:rsid w:val="00664DC4"/>
    <w:rsid w:val="00666DCB"/>
    <w:rsid w:val="006848FB"/>
    <w:rsid w:val="00687B35"/>
    <w:rsid w:val="00690AB9"/>
    <w:rsid w:val="00690CFF"/>
    <w:rsid w:val="00692FB6"/>
    <w:rsid w:val="00693DA5"/>
    <w:rsid w:val="006955F0"/>
    <w:rsid w:val="00697DEE"/>
    <w:rsid w:val="006B00EA"/>
    <w:rsid w:val="006B6BA8"/>
    <w:rsid w:val="006B7DBD"/>
    <w:rsid w:val="006C0188"/>
    <w:rsid w:val="006C12BD"/>
    <w:rsid w:val="006C6F84"/>
    <w:rsid w:val="006D5A85"/>
    <w:rsid w:val="006F498B"/>
    <w:rsid w:val="006F4E3E"/>
    <w:rsid w:val="006F7B3D"/>
    <w:rsid w:val="0070066A"/>
    <w:rsid w:val="007061E0"/>
    <w:rsid w:val="007172E1"/>
    <w:rsid w:val="0072100A"/>
    <w:rsid w:val="0072246F"/>
    <w:rsid w:val="0072482E"/>
    <w:rsid w:val="0073007E"/>
    <w:rsid w:val="00730569"/>
    <w:rsid w:val="00733C33"/>
    <w:rsid w:val="00734A00"/>
    <w:rsid w:val="00736A35"/>
    <w:rsid w:val="00742EF8"/>
    <w:rsid w:val="007545FF"/>
    <w:rsid w:val="0075626C"/>
    <w:rsid w:val="00757BAF"/>
    <w:rsid w:val="007653E6"/>
    <w:rsid w:val="00773222"/>
    <w:rsid w:val="00774C23"/>
    <w:rsid w:val="007762A6"/>
    <w:rsid w:val="00781F39"/>
    <w:rsid w:val="00782653"/>
    <w:rsid w:val="00782A7B"/>
    <w:rsid w:val="00786909"/>
    <w:rsid w:val="0079167C"/>
    <w:rsid w:val="00793DF8"/>
    <w:rsid w:val="007A10FA"/>
    <w:rsid w:val="007A2277"/>
    <w:rsid w:val="007A3229"/>
    <w:rsid w:val="007A5BF5"/>
    <w:rsid w:val="007A6535"/>
    <w:rsid w:val="007A68FC"/>
    <w:rsid w:val="007B2818"/>
    <w:rsid w:val="007B2AB6"/>
    <w:rsid w:val="007B618D"/>
    <w:rsid w:val="007B638F"/>
    <w:rsid w:val="007B6E20"/>
    <w:rsid w:val="007B6FE6"/>
    <w:rsid w:val="007B6FEE"/>
    <w:rsid w:val="007C08DE"/>
    <w:rsid w:val="007C1E74"/>
    <w:rsid w:val="007D5AD3"/>
    <w:rsid w:val="007E0875"/>
    <w:rsid w:val="007E0F49"/>
    <w:rsid w:val="007F190B"/>
    <w:rsid w:val="007F6F88"/>
    <w:rsid w:val="0080144D"/>
    <w:rsid w:val="00804A72"/>
    <w:rsid w:val="00814BBF"/>
    <w:rsid w:val="0082579E"/>
    <w:rsid w:val="00836E1A"/>
    <w:rsid w:val="0084659B"/>
    <w:rsid w:val="00851C3C"/>
    <w:rsid w:val="008557BF"/>
    <w:rsid w:val="00860F03"/>
    <w:rsid w:val="00861420"/>
    <w:rsid w:val="008633D9"/>
    <w:rsid w:val="008804E2"/>
    <w:rsid w:val="008921CD"/>
    <w:rsid w:val="008A400C"/>
    <w:rsid w:val="008A7932"/>
    <w:rsid w:val="008B19DF"/>
    <w:rsid w:val="008B1DB8"/>
    <w:rsid w:val="008B4BCE"/>
    <w:rsid w:val="008B5687"/>
    <w:rsid w:val="008B5EDE"/>
    <w:rsid w:val="008C142D"/>
    <w:rsid w:val="008D33D2"/>
    <w:rsid w:val="008D4D88"/>
    <w:rsid w:val="008D538F"/>
    <w:rsid w:val="008D53C7"/>
    <w:rsid w:val="008E6564"/>
    <w:rsid w:val="008E6B07"/>
    <w:rsid w:val="008F057F"/>
    <w:rsid w:val="008F7094"/>
    <w:rsid w:val="00906FFA"/>
    <w:rsid w:val="0091356C"/>
    <w:rsid w:val="009150C6"/>
    <w:rsid w:val="00917AD9"/>
    <w:rsid w:val="00923AFA"/>
    <w:rsid w:val="009311ED"/>
    <w:rsid w:val="0093168A"/>
    <w:rsid w:val="009476BE"/>
    <w:rsid w:val="00954850"/>
    <w:rsid w:val="00954FCF"/>
    <w:rsid w:val="00960C4A"/>
    <w:rsid w:val="00965860"/>
    <w:rsid w:val="00970334"/>
    <w:rsid w:val="00970759"/>
    <w:rsid w:val="00971822"/>
    <w:rsid w:val="00972AA1"/>
    <w:rsid w:val="00973867"/>
    <w:rsid w:val="00973DBC"/>
    <w:rsid w:val="0097537B"/>
    <w:rsid w:val="00982B58"/>
    <w:rsid w:val="00983BE8"/>
    <w:rsid w:val="00987F4F"/>
    <w:rsid w:val="00994E47"/>
    <w:rsid w:val="00995B9F"/>
    <w:rsid w:val="009A07EB"/>
    <w:rsid w:val="009A287E"/>
    <w:rsid w:val="009A4024"/>
    <w:rsid w:val="009A7A26"/>
    <w:rsid w:val="009B7229"/>
    <w:rsid w:val="009C1909"/>
    <w:rsid w:val="009C528E"/>
    <w:rsid w:val="009E791E"/>
    <w:rsid w:val="009E7F0E"/>
    <w:rsid w:val="009F50F9"/>
    <w:rsid w:val="009F67DC"/>
    <w:rsid w:val="00A01381"/>
    <w:rsid w:val="00A064F2"/>
    <w:rsid w:val="00A1403B"/>
    <w:rsid w:val="00A205A2"/>
    <w:rsid w:val="00A35532"/>
    <w:rsid w:val="00A466E2"/>
    <w:rsid w:val="00A51091"/>
    <w:rsid w:val="00A66D89"/>
    <w:rsid w:val="00A674E9"/>
    <w:rsid w:val="00A72694"/>
    <w:rsid w:val="00A812D5"/>
    <w:rsid w:val="00A844B7"/>
    <w:rsid w:val="00A87AFF"/>
    <w:rsid w:val="00A93054"/>
    <w:rsid w:val="00A93488"/>
    <w:rsid w:val="00A97347"/>
    <w:rsid w:val="00AA0C4E"/>
    <w:rsid w:val="00AA4920"/>
    <w:rsid w:val="00AB197D"/>
    <w:rsid w:val="00AB4444"/>
    <w:rsid w:val="00AC1E44"/>
    <w:rsid w:val="00AD7736"/>
    <w:rsid w:val="00AE0A1F"/>
    <w:rsid w:val="00AE2F74"/>
    <w:rsid w:val="00AF4C67"/>
    <w:rsid w:val="00AF591E"/>
    <w:rsid w:val="00B00466"/>
    <w:rsid w:val="00B14100"/>
    <w:rsid w:val="00B23C61"/>
    <w:rsid w:val="00B32110"/>
    <w:rsid w:val="00B33BD5"/>
    <w:rsid w:val="00B4092D"/>
    <w:rsid w:val="00B4237B"/>
    <w:rsid w:val="00B470E1"/>
    <w:rsid w:val="00B56116"/>
    <w:rsid w:val="00B610CF"/>
    <w:rsid w:val="00B619AF"/>
    <w:rsid w:val="00B6282C"/>
    <w:rsid w:val="00B767FB"/>
    <w:rsid w:val="00B821BE"/>
    <w:rsid w:val="00B836E9"/>
    <w:rsid w:val="00B8436E"/>
    <w:rsid w:val="00B8606D"/>
    <w:rsid w:val="00B87AE9"/>
    <w:rsid w:val="00B901FE"/>
    <w:rsid w:val="00B929C1"/>
    <w:rsid w:val="00B95185"/>
    <w:rsid w:val="00BA224F"/>
    <w:rsid w:val="00BA3254"/>
    <w:rsid w:val="00BA632D"/>
    <w:rsid w:val="00BA6E19"/>
    <w:rsid w:val="00BB03E8"/>
    <w:rsid w:val="00BB53DA"/>
    <w:rsid w:val="00BD3CE0"/>
    <w:rsid w:val="00BD51F6"/>
    <w:rsid w:val="00BE2148"/>
    <w:rsid w:val="00BE4BAF"/>
    <w:rsid w:val="00BE4DFF"/>
    <w:rsid w:val="00BE6BCE"/>
    <w:rsid w:val="00BE7CA4"/>
    <w:rsid w:val="00BF0807"/>
    <w:rsid w:val="00BF2FA2"/>
    <w:rsid w:val="00BF30E3"/>
    <w:rsid w:val="00BF65B7"/>
    <w:rsid w:val="00BF69B3"/>
    <w:rsid w:val="00C0357D"/>
    <w:rsid w:val="00C045D1"/>
    <w:rsid w:val="00C11FB7"/>
    <w:rsid w:val="00C15499"/>
    <w:rsid w:val="00C161F3"/>
    <w:rsid w:val="00C178AA"/>
    <w:rsid w:val="00C17AAF"/>
    <w:rsid w:val="00C22B24"/>
    <w:rsid w:val="00C263B1"/>
    <w:rsid w:val="00C42B6D"/>
    <w:rsid w:val="00C53026"/>
    <w:rsid w:val="00C53845"/>
    <w:rsid w:val="00C61762"/>
    <w:rsid w:val="00C643D6"/>
    <w:rsid w:val="00C657F2"/>
    <w:rsid w:val="00C77AC7"/>
    <w:rsid w:val="00C9040E"/>
    <w:rsid w:val="00C95579"/>
    <w:rsid w:val="00CA0724"/>
    <w:rsid w:val="00CA5E1A"/>
    <w:rsid w:val="00CA6D2D"/>
    <w:rsid w:val="00CB069D"/>
    <w:rsid w:val="00CC7046"/>
    <w:rsid w:val="00CD0E71"/>
    <w:rsid w:val="00CE29C5"/>
    <w:rsid w:val="00CE7456"/>
    <w:rsid w:val="00CF438E"/>
    <w:rsid w:val="00D055F4"/>
    <w:rsid w:val="00D14E1D"/>
    <w:rsid w:val="00D16EEB"/>
    <w:rsid w:val="00D2465B"/>
    <w:rsid w:val="00D25F89"/>
    <w:rsid w:val="00D424DB"/>
    <w:rsid w:val="00D442B5"/>
    <w:rsid w:val="00D50275"/>
    <w:rsid w:val="00D51D19"/>
    <w:rsid w:val="00D55E02"/>
    <w:rsid w:val="00D607F6"/>
    <w:rsid w:val="00D667FA"/>
    <w:rsid w:val="00D75226"/>
    <w:rsid w:val="00D7535E"/>
    <w:rsid w:val="00D80F70"/>
    <w:rsid w:val="00D81FF4"/>
    <w:rsid w:val="00D828DC"/>
    <w:rsid w:val="00D87444"/>
    <w:rsid w:val="00D90225"/>
    <w:rsid w:val="00D93F0D"/>
    <w:rsid w:val="00D94385"/>
    <w:rsid w:val="00DA22FA"/>
    <w:rsid w:val="00DB0937"/>
    <w:rsid w:val="00DB342C"/>
    <w:rsid w:val="00DB58C7"/>
    <w:rsid w:val="00DB7062"/>
    <w:rsid w:val="00DB72BA"/>
    <w:rsid w:val="00DC4C2D"/>
    <w:rsid w:val="00DD2A26"/>
    <w:rsid w:val="00DD5923"/>
    <w:rsid w:val="00DE33BF"/>
    <w:rsid w:val="00DE3416"/>
    <w:rsid w:val="00DE7DF5"/>
    <w:rsid w:val="00DF1BBB"/>
    <w:rsid w:val="00DF2028"/>
    <w:rsid w:val="00DF49CE"/>
    <w:rsid w:val="00E005BD"/>
    <w:rsid w:val="00E02CF8"/>
    <w:rsid w:val="00E02F5C"/>
    <w:rsid w:val="00E07D3D"/>
    <w:rsid w:val="00E10F74"/>
    <w:rsid w:val="00E16990"/>
    <w:rsid w:val="00E2443D"/>
    <w:rsid w:val="00E24C7D"/>
    <w:rsid w:val="00E27AB5"/>
    <w:rsid w:val="00E366CE"/>
    <w:rsid w:val="00E43F55"/>
    <w:rsid w:val="00E443F0"/>
    <w:rsid w:val="00E56474"/>
    <w:rsid w:val="00E56F44"/>
    <w:rsid w:val="00E63F6F"/>
    <w:rsid w:val="00E70FE2"/>
    <w:rsid w:val="00E7463E"/>
    <w:rsid w:val="00E76D46"/>
    <w:rsid w:val="00E832D0"/>
    <w:rsid w:val="00E860AA"/>
    <w:rsid w:val="00EA5AE7"/>
    <w:rsid w:val="00EC1BE1"/>
    <w:rsid w:val="00EC2982"/>
    <w:rsid w:val="00EC6D94"/>
    <w:rsid w:val="00EC72B1"/>
    <w:rsid w:val="00EE1FB8"/>
    <w:rsid w:val="00EE3B39"/>
    <w:rsid w:val="00F01D00"/>
    <w:rsid w:val="00F06B79"/>
    <w:rsid w:val="00F06B99"/>
    <w:rsid w:val="00F135E9"/>
    <w:rsid w:val="00F203B7"/>
    <w:rsid w:val="00F20888"/>
    <w:rsid w:val="00F24536"/>
    <w:rsid w:val="00F424F6"/>
    <w:rsid w:val="00F43F4A"/>
    <w:rsid w:val="00F4795F"/>
    <w:rsid w:val="00F55CEE"/>
    <w:rsid w:val="00F577B2"/>
    <w:rsid w:val="00F65338"/>
    <w:rsid w:val="00F74E89"/>
    <w:rsid w:val="00F77069"/>
    <w:rsid w:val="00F84939"/>
    <w:rsid w:val="00F84D67"/>
    <w:rsid w:val="00F877A6"/>
    <w:rsid w:val="00FA29B5"/>
    <w:rsid w:val="00FA69E6"/>
    <w:rsid w:val="00FA6C51"/>
    <w:rsid w:val="00FB1F8A"/>
    <w:rsid w:val="00FB43A9"/>
    <w:rsid w:val="00FB5F64"/>
    <w:rsid w:val="00FC1BAC"/>
    <w:rsid w:val="00FC2203"/>
    <w:rsid w:val="00FC28CF"/>
    <w:rsid w:val="00FC3C7C"/>
    <w:rsid w:val="00FD6C58"/>
    <w:rsid w:val="00FE70AA"/>
    <w:rsid w:val="00FF18F8"/>
    <w:rsid w:val="00FF2EE0"/>
    <w:rsid w:val="00FF473A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1BBED0"/>
  <w15:docId w15:val="{D7836BCC-90CD-4FDA-A843-68A9C362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5B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F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3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95B9F"/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99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95B9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995B9F"/>
    <w:rPr>
      <w:vertAlign w:val="superscript"/>
    </w:rPr>
  </w:style>
  <w:style w:type="table" w:styleId="TableGrid">
    <w:name w:val="Table Grid"/>
    <w:basedOn w:val="TableNormal"/>
    <w:uiPriority w:val="59"/>
    <w:rsid w:val="00863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7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94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BodyText"/>
    <w:rsid w:val="001C565F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C56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565F"/>
  </w:style>
  <w:style w:type="paragraph" w:styleId="Header">
    <w:name w:val="header"/>
    <w:basedOn w:val="Normal"/>
    <w:link w:val="Head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FFA"/>
  </w:style>
  <w:style w:type="paragraph" w:styleId="Footer">
    <w:name w:val="footer"/>
    <w:basedOn w:val="Normal"/>
    <w:link w:val="Foot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FFA"/>
  </w:style>
  <w:style w:type="paragraph" w:styleId="Revision">
    <w:name w:val="Revision"/>
    <w:hidden/>
    <w:uiPriority w:val="99"/>
    <w:semiHidden/>
    <w:rsid w:val="00336C7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B1F8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983BE8"/>
    <w:rPr>
      <w:b/>
      <w:bCs/>
    </w:rPr>
  </w:style>
  <w:style w:type="paragraph" w:customStyle="1" w:styleId="oj-ti-grseq-1">
    <w:name w:val="oj-ti-grseq-1"/>
    <w:basedOn w:val="Normal"/>
    <w:rsid w:val="00F20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oj-bold">
    <w:name w:val="oj-bold"/>
    <w:basedOn w:val="DefaultParagraphFont"/>
    <w:rsid w:val="00F2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8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4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6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2B1C-7598-4585-9F23-13AE0B4E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Nikolay Slaveykov</cp:lastModifiedBy>
  <cp:revision>22</cp:revision>
  <dcterms:created xsi:type="dcterms:W3CDTF">2022-10-28T09:40:00Z</dcterms:created>
  <dcterms:modified xsi:type="dcterms:W3CDTF">2024-09-02T14:43:00Z</dcterms:modified>
</cp:coreProperties>
</file>